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5F3" w:rsidRPr="00491F88" w:rsidRDefault="009045F3" w:rsidP="009045F3">
      <w:pPr>
        <w:jc w:val="center"/>
        <w:rPr>
          <w:rFonts w:ascii="Arial Unicode MS" w:eastAsia="Arial Unicode MS" w:hAnsi="Arial Unicode MS" w:cs="Arial Unicode MS"/>
          <w:sz w:val="28"/>
          <w:szCs w:val="28"/>
        </w:rPr>
      </w:pPr>
    </w:p>
    <w:p w:rsidR="009045F3" w:rsidRPr="00491F88" w:rsidRDefault="009045F3" w:rsidP="009045F3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सूचना</w:t>
      </w:r>
    </w:p>
    <w:p w:rsidR="009045F3" w:rsidRPr="00491F88" w:rsidRDefault="009045F3" w:rsidP="009045F3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हिन्दी विभाग</w:t>
      </w:r>
    </w:p>
    <w:p w:rsidR="009045F3" w:rsidRPr="00491F88" w:rsidRDefault="009045F3" w:rsidP="009045F3">
      <w:pPr>
        <w:spacing w:after="0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दिनांक : 06-02-202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4</w:t>
      </w:r>
    </w:p>
    <w:p w:rsidR="009045F3" w:rsidRPr="00491F88" w:rsidRDefault="009045F3" w:rsidP="009045F3">
      <w:pPr>
        <w:spacing w:after="0"/>
        <w:rPr>
          <w:rFonts w:ascii="Arial Unicode MS" w:eastAsia="Arial Unicode MS" w:hAnsi="Arial Unicode MS" w:cs="Arial Unicode MS"/>
          <w:sz w:val="28"/>
          <w:szCs w:val="28"/>
        </w:rPr>
      </w:pPr>
    </w:p>
    <w:p w:rsidR="009045F3" w:rsidRPr="00491F88" w:rsidRDefault="009045F3" w:rsidP="009045F3">
      <w:pPr>
        <w:rPr>
          <w:rFonts w:ascii="Arial Unicode MS" w:eastAsia="Arial Unicode MS" w:hAnsi="Arial Unicode MS" w:cs="Arial Unicode MS"/>
          <w:sz w:val="28"/>
          <w:szCs w:val="28"/>
        </w:rPr>
      </w:pPr>
    </w:p>
    <w:p w:rsidR="009045F3" w:rsidRPr="00491F88" w:rsidRDefault="009045F3" w:rsidP="009045F3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हिन्दी विभाग के 6</w:t>
      </w:r>
      <w:proofErr w:type="spellStart"/>
      <w:r w:rsidRPr="00491F88">
        <w:rPr>
          <w:rFonts w:ascii="Arial Unicode MS" w:eastAsia="Arial Unicode MS" w:hAnsi="Arial Unicode MS" w:cs="Arial Unicode MS" w:hint="cs"/>
          <w:sz w:val="28"/>
          <w:szCs w:val="28"/>
          <w:vertAlign w:val="superscript"/>
        </w:rPr>
        <w:t>th</w:t>
      </w:r>
      <w:proofErr w:type="spellEnd"/>
      <w:r w:rsidRPr="00491F88">
        <w:rPr>
          <w:rFonts w:ascii="Arial Unicode MS" w:eastAsia="Arial Unicode MS" w:hAnsi="Arial Unicode MS" w:cs="Arial Unicode MS" w:hint="cs"/>
          <w:sz w:val="28"/>
          <w:szCs w:val="28"/>
          <w:vertAlign w:val="superscript"/>
        </w:rPr>
        <w:t xml:space="preserve"> 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 xml:space="preserve"> semester 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के विद्यार्थियों को सूचित किया जाता है कि 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HIN-HC-6026 (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>परियोजना कार्य) पेपर के लिए लघु शोध-प्रबंध आगामी दिनांक 27-03-202</w:t>
      </w:r>
      <w:r w:rsidRPr="00491F88">
        <w:rPr>
          <w:rFonts w:ascii="Arial Unicode MS" w:eastAsia="Arial Unicode MS" w:hAnsi="Arial Unicode MS" w:cs="Arial Unicode MS"/>
          <w:sz w:val="28"/>
          <w:szCs w:val="28"/>
        </w:rPr>
        <w:t>4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 तक जमा करें ताकि यथा समयोचित मूल्यांकन कर मौखिक परीक्षा</w:t>
      </w: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लेने </w:t>
      </w:r>
      <w:r w:rsidRPr="00491F88">
        <w:rPr>
          <w:rFonts w:ascii="Arial Unicode MS" w:eastAsia="Arial Unicode MS" w:hAnsi="Arial Unicode MS" w:cs="Arial Unicode MS"/>
          <w:sz w:val="28"/>
          <w:szCs w:val="28"/>
          <w:cs/>
        </w:rPr>
        <w:t xml:space="preserve">की व्यवस्था की जा सके । सभी विद्यार्थी अपने पर्यवेक्षक के सानिध्य में परियोजना कार्य को पूरा करें। लघु शोध-प्रबंध हिन्दी में टाइपिंग 50 पेज का होना अनिवार्य है ।  </w:t>
      </w:r>
    </w:p>
    <w:p w:rsidR="009045F3" w:rsidRPr="00491F88" w:rsidRDefault="009045F3" w:rsidP="009045F3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 w:rsidR="009045F3" w:rsidRPr="00491F88" w:rsidRDefault="009045F3" w:rsidP="009045F3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                                                                             </w:t>
      </w:r>
    </w:p>
    <w:p w:rsidR="009045F3" w:rsidRPr="00491F88" w:rsidRDefault="009045F3" w:rsidP="009045F3">
      <w:pPr>
        <w:jc w:val="both"/>
        <w:rPr>
          <w:rFonts w:ascii="Arial Unicode MS" w:eastAsia="Arial Unicode MS" w:hAnsi="Arial Unicode MS" w:cs="Arial Unicode MS"/>
          <w:sz w:val="28"/>
          <w:szCs w:val="28"/>
          <w:cs/>
        </w:rPr>
      </w:pPr>
      <w:r w:rsidRPr="00491F88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                                                                                   विभागाध्यक्ष </w:t>
      </w:r>
    </w:p>
    <w:p w:rsidR="009045F3" w:rsidRPr="00491F88" w:rsidRDefault="009045F3" w:rsidP="009045F3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 w:rsidR="009045F3" w:rsidRPr="00491F88" w:rsidRDefault="009045F3" w:rsidP="009045F3">
      <w:pPr>
        <w:rPr>
          <w:rFonts w:ascii="Arial Unicode MS" w:eastAsia="Arial Unicode MS" w:hAnsi="Arial Unicode MS" w:cs="Arial Unicode MS"/>
          <w:sz w:val="28"/>
          <w:szCs w:val="28"/>
        </w:rPr>
      </w:pPr>
    </w:p>
    <w:p w:rsidR="00837BF3" w:rsidRDefault="009045F3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045F3"/>
    <w:rsid w:val="00125973"/>
    <w:rsid w:val="00130050"/>
    <w:rsid w:val="001966E4"/>
    <w:rsid w:val="00306C56"/>
    <w:rsid w:val="003E4668"/>
    <w:rsid w:val="004C7179"/>
    <w:rsid w:val="004E6737"/>
    <w:rsid w:val="004F7C05"/>
    <w:rsid w:val="00514E70"/>
    <w:rsid w:val="007F58CD"/>
    <w:rsid w:val="00826892"/>
    <w:rsid w:val="00843463"/>
    <w:rsid w:val="009045F3"/>
    <w:rsid w:val="00982ABA"/>
    <w:rsid w:val="009B3616"/>
    <w:rsid w:val="009F44B6"/>
    <w:rsid w:val="00A025E9"/>
    <w:rsid w:val="00A66699"/>
    <w:rsid w:val="00B31F28"/>
    <w:rsid w:val="00CF193C"/>
    <w:rsid w:val="00DB696E"/>
    <w:rsid w:val="00E83E90"/>
    <w:rsid w:val="00E91AB1"/>
    <w:rsid w:val="00EC0D40"/>
    <w:rsid w:val="00EF47EC"/>
    <w:rsid w:val="00F31BD2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F3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>Grizli777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2024-12-12T15:53:00Z</dcterms:created>
  <dcterms:modified xsi:type="dcterms:W3CDTF">2024-12-12T15:53:00Z</dcterms:modified>
</cp:coreProperties>
</file>